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292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14:paraId="07A5B3D3">
        <w:trPr>
          <w:trHeight w:val="690" w:hRule="atLeast"/>
        </w:trPr>
        <w:tc>
          <w:tcPr>
            <w:tcW w:w="1400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7B5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附件3</w:t>
            </w:r>
          </w:p>
          <w:p w14:paraId="4A1C0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</w:rPr>
              <w:t>劳模和工匠创新工作室申报汇总表</w:t>
            </w:r>
          </w:p>
        </w:tc>
      </w:tr>
      <w:tr w14:paraId="5DDCB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00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1320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填报单位：（盖章）                                                                 日期：     年    月    日</w:t>
            </w:r>
          </w:p>
        </w:tc>
      </w:tr>
      <w:tr w14:paraId="32F75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19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A6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创新工作室名称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BA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所在</w:t>
            </w:r>
          </w:p>
          <w:p w14:paraId="7FDE9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2D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工作室负责人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0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出生</w:t>
            </w:r>
          </w:p>
          <w:p w14:paraId="5306B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04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6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职称/技术等级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6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何时获得何种荣誉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92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创新成果（项）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4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成果转化（项）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F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发明专利（项）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FB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获奖等级（项）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74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取得经济效益（万元）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0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业 绩 简 介（300字以内）</w:t>
            </w:r>
          </w:p>
        </w:tc>
      </w:tr>
      <w:tr w14:paraId="62BFA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4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6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67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BE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0F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D3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1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8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D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1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1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E1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A7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64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</w:tr>
      <w:tr w14:paraId="5E8E7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1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4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1F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23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22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15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03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D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E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E5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7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0C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1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27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</w:tr>
      <w:tr w14:paraId="7BDC9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9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86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EB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3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1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E5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1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36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B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3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BE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84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8A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</w:tr>
      <w:tr w14:paraId="19B26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19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D2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CD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F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8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A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B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C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5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18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A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4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D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FF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</w:tr>
      <w:tr w14:paraId="06B0E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6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C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4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5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C3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3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84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9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A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37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A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B6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7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8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86" w:lineRule="exact"/>
              <w:ind w:right="0" w:rightChars="0"/>
              <w:jc w:val="left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　</w:t>
            </w:r>
          </w:p>
        </w:tc>
      </w:tr>
    </w:tbl>
    <w:p w14:paraId="7D248B1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A7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  <w:rPr>
      <w:rFonts w:ascii="Calibri" w:hAnsi="Calibri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2025-09-07T10:15:17Z</dcterms:created>
  <dc:creator>zk</dc:creator>
  <cp:lastModifiedBy>凯</cp:lastModifiedBy>
  <dcterms:modified xsi:type="dcterms:W3CDTF">2025-09-07T10:15:49Z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eyJoZGlkIjoiZTQ2OWQ4Njc4OGNjMjUwMWNjZmQxN2EzOTA0YjRjZmYiLCJ1c2VySWQiOiI0MDQxMTk5NjkifQ==</vt:lpwstr>
  </property>
  <property fmtid="{D5CDD505-2E9C-101B-9397-08002B2CF9AE}" pid="4" name="ICV">
    <vt:lpwstr>CB77C2A5D0DC4A46904BE326A5E78239_12</vt:lpwstr>
  </property>
</Properties>
</file>